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lang w:val="en-US" w:eastAsia="zh-CN"/>
        </w:rPr>
      </w:pPr>
      <w:bookmarkStart w:id="0" w:name="_GoBack"/>
      <w:r>
        <w:rPr>
          <w:rFonts w:hint="eastAsia"/>
          <w:lang w:eastAsia="zh-CN"/>
        </w:rPr>
        <w:t>原始传奇三端互通烈火剑法怎么计算伤害</w:t>
      </w:r>
      <w:r>
        <w:rPr>
          <w:rFonts w:hint="eastAsia"/>
          <w:lang w:val="en-US" w:eastAsia="zh-CN"/>
        </w:rPr>
        <w:t xml:space="preserve"> 原始传奇烈火剑法伤害计算</w:t>
      </w:r>
    </w:p>
    <w:bookmarkEnd w:id="0"/>
    <w:p>
      <w:pPr>
        <w:rPr>
          <w:rFonts w:hint="eastAsia"/>
          <w:lang w:val="en-US" w:eastAsia="zh-CN"/>
        </w:rPr>
      </w:pPr>
      <w:r>
        <w:rPr>
          <w:rFonts w:hint="eastAsia"/>
          <w:lang w:val="en-US" w:eastAsia="zh-CN"/>
        </w:rPr>
        <w:t>哈喽，大家好呀，我是钟爱传奇的传奇老玩家小彤呀，欢迎来到【小彤的传奇路】。今天给小伙伴们带来的是关于三职业传奇手游原始传奇的相关攻略哦。相信很多原始传奇的老玩家都很关心原始传奇里面各种技能是怎么计算伤害的，那我们今天就来说说烈火剑法怎么计算伤害吧。</w:t>
      </w:r>
    </w:p>
    <w:p>
      <w:pPr>
        <w:rPr>
          <w:rFonts w:hint="eastAsia"/>
          <w:lang w:val="en-US" w:eastAsia="zh-CN"/>
        </w:rPr>
      </w:pPr>
      <w:r>
        <w:rPr>
          <w:rFonts w:hint="eastAsia"/>
          <w:lang w:val="en-US" w:eastAsia="zh-CN"/>
        </w:rPr>
        <w:drawing>
          <wp:inline distT="0" distB="0" distL="114300" distR="114300">
            <wp:extent cx="4762500" cy="2676525"/>
            <wp:effectExtent l="0" t="0" r="0" b="9525"/>
            <wp:docPr id="1" name="图片 1" descr="封2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2v"/>
                    <pic:cNvPicPr>
                      <a:picLocks noChangeAspect="1"/>
                    </pic:cNvPicPr>
                  </pic:nvPicPr>
                  <pic:blipFill>
                    <a:blip r:embed="rId4"/>
                    <a:stretch>
                      <a:fillRect/>
                    </a:stretch>
                  </pic:blipFill>
                  <pic:spPr>
                    <a:xfrm>
                      <a:off x="0" y="0"/>
                      <a:ext cx="4762500" cy="2676525"/>
                    </a:xfrm>
                    <a:prstGeom prst="rect">
                      <a:avLst/>
                    </a:prstGeom>
                  </pic:spPr>
                </pic:pic>
              </a:graphicData>
            </a:graphic>
          </wp:inline>
        </w:drawing>
      </w:r>
    </w:p>
    <w:p>
      <w:pPr>
        <w:rPr>
          <w:rFonts w:hint="default"/>
          <w:lang w:val="en-US" w:eastAsia="zh-CN"/>
        </w:rPr>
      </w:pPr>
      <w:r>
        <w:rPr>
          <w:rFonts w:hint="default"/>
          <w:lang w:val="en-US" w:eastAsia="zh-CN"/>
        </w:rPr>
        <w:t>一般来说，就是三倍攻击，比方说70攻击乘以3=210，不得不说的是这游戏的3倍攻击确实比早先的2.6倍强大。</w:t>
      </w:r>
    </w:p>
    <w:p>
      <w:pPr>
        <w:rPr>
          <w:rFonts w:hint="default"/>
          <w:lang w:val="en-US" w:eastAsia="zh-CN"/>
        </w:rPr>
      </w:pPr>
      <w:r>
        <w:rPr>
          <w:rFonts w:hint="default"/>
          <w:lang w:val="en-US" w:eastAsia="zh-CN"/>
        </w:rPr>
        <w:t>当然也有</w:t>
      </w:r>
      <w:r>
        <w:rPr>
          <w:rFonts w:hint="eastAsia"/>
          <w:lang w:val="en-US" w:eastAsia="zh-CN"/>
        </w:rPr>
        <w:t>小伙伴们</w:t>
      </w:r>
      <w:r>
        <w:rPr>
          <w:rFonts w:hint="default"/>
          <w:lang w:val="en-US" w:eastAsia="zh-CN"/>
        </w:rPr>
        <w:t>说正确的计算公式应该是x3的基础上再减一，正确的算法应该是70x3-1=209，</w:t>
      </w:r>
      <w:r>
        <w:rPr>
          <w:rFonts w:hint="eastAsia"/>
          <w:lang w:val="en-US" w:eastAsia="zh-CN"/>
        </w:rPr>
        <w:t>这</w:t>
      </w:r>
      <w:r>
        <w:rPr>
          <w:rFonts w:hint="default"/>
          <w:lang w:val="en-US" w:eastAsia="zh-CN"/>
        </w:rPr>
        <w:t>也是以70的攻击来计算的。</w:t>
      </w:r>
    </w:p>
    <w:p>
      <w:pPr>
        <w:rPr>
          <w:rFonts w:hint="default"/>
          <w:lang w:val="en-US" w:eastAsia="zh-CN"/>
        </w:rPr>
      </w:pPr>
      <w:r>
        <w:rPr>
          <w:rFonts w:hint="default"/>
          <w:lang w:val="en-US" w:eastAsia="zh-CN"/>
        </w:rPr>
        <w:t>早前游戏也有贴过这类型的内容烈火剑法0级1.0倍，1级叠加1.2倍，2级叠加1.4倍，3级叠加1.6倍，最后得出3级烈火为2.688倍攻击。</w:t>
      </w:r>
    </w:p>
    <w:p>
      <w:pPr>
        <w:rPr>
          <w:rFonts w:hint="default"/>
          <w:lang w:val="en-US" w:eastAsia="zh-CN"/>
        </w:rPr>
      </w:pPr>
      <w:r>
        <w:rPr>
          <w:rFonts w:hint="default"/>
          <w:lang w:val="en-US" w:eastAsia="zh-CN"/>
        </w:rPr>
        <w:t>可以说最新版本的这个确实较之以前的提升了很多，毕竟3倍直接甩2.688一段距离了。</w:t>
      </w:r>
    </w:p>
    <w:p>
      <w:pPr>
        <w:rPr>
          <w:rFonts w:hint="default"/>
          <w:lang w:val="en-US" w:eastAsia="zh-CN"/>
        </w:rPr>
      </w:pPr>
      <w:r>
        <w:rPr>
          <w:rFonts w:hint="eastAsia"/>
          <w:lang w:val="en-US" w:eastAsia="zh-CN"/>
        </w:rPr>
        <w:t>以上就是小彤为小伙伴们带来的关于三端互通复古传奇手游原始传奇的烈火剑法的伤害计算公式了，希望能给有需要的小伙伴们带来帮助哦，更多精彩游戏内容欢迎关注【小彤的传奇路】或者主页哦，我们下期再见啦，掰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BA6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2022-01-14T06:04:06Z</dcterms:created>
  <dc:creator>Administrator</dc:creator>
  <cp:lastModifiedBy>Rong.</cp:lastModifiedBy>
  <dcterms:modified xsi:type="dcterms:W3CDTF">2022-01-14T06:14:03Z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E49EB158278046EA811170E6E42F0EA0</vt:lpwstr>
  </property>
</Properties>
</file>